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4DC9" w14:textId="3E7CF19D" w:rsidR="000A4772" w:rsidRPr="00B5796A" w:rsidRDefault="000A4772">
      <w:pPr>
        <w:rPr>
          <w:rFonts w:ascii="Arial" w:hAnsi="Arial" w:cs="Arial"/>
          <w:b/>
          <w:bCs/>
        </w:rPr>
      </w:pPr>
      <w:r w:rsidRPr="00B5796A">
        <w:rPr>
          <w:rFonts w:ascii="Arial" w:hAnsi="Arial" w:cs="Arial"/>
          <w:b/>
          <w:bCs/>
        </w:rPr>
        <w:t>Information letter regarding Salbutamol usage before breaktimes, sports or PE.</w:t>
      </w:r>
    </w:p>
    <w:p w14:paraId="1D7D4C1B" w14:textId="77777777" w:rsidR="000A4772" w:rsidRPr="00B5796A" w:rsidRDefault="000A4772" w:rsidP="000A4772">
      <w:pPr>
        <w:pStyle w:val="NormalWeb"/>
        <w:rPr>
          <w:rFonts w:ascii="Arial" w:hAnsi="Arial" w:cs="Arial"/>
        </w:rPr>
      </w:pPr>
      <w:r w:rsidRPr="00B5796A">
        <w:rPr>
          <w:rStyle w:val="Strong"/>
          <w:rFonts w:ascii="Arial" w:eastAsiaTheme="majorEastAsia" w:hAnsi="Arial" w:cs="Arial"/>
        </w:rPr>
        <w:t>[School Letterhead]</w:t>
      </w:r>
    </w:p>
    <w:p w14:paraId="6ADD6193" w14:textId="77777777" w:rsidR="000A4772" w:rsidRPr="00B5796A" w:rsidRDefault="000A4772" w:rsidP="000A4772">
      <w:pPr>
        <w:pStyle w:val="NormalWeb"/>
        <w:rPr>
          <w:rFonts w:ascii="Arial" w:hAnsi="Arial" w:cs="Arial"/>
        </w:rPr>
      </w:pPr>
      <w:r w:rsidRPr="00B5796A">
        <w:rPr>
          <w:rStyle w:val="Strong"/>
          <w:rFonts w:ascii="Arial" w:eastAsiaTheme="majorEastAsia" w:hAnsi="Arial" w:cs="Arial"/>
        </w:rPr>
        <w:t>Date:</w:t>
      </w:r>
      <w:r w:rsidRPr="00B5796A">
        <w:rPr>
          <w:rFonts w:ascii="Arial" w:hAnsi="Arial" w:cs="Arial"/>
        </w:rPr>
        <w:t xml:space="preserve"> [Insert Date]</w:t>
      </w:r>
    </w:p>
    <w:p w14:paraId="49F54654" w14:textId="77777777" w:rsidR="000A4772" w:rsidRPr="00B5796A" w:rsidRDefault="000A4772" w:rsidP="000A4772">
      <w:pPr>
        <w:pStyle w:val="NormalWeb"/>
        <w:rPr>
          <w:rFonts w:ascii="Arial" w:hAnsi="Arial" w:cs="Arial"/>
        </w:rPr>
      </w:pPr>
      <w:r w:rsidRPr="00B5796A">
        <w:rPr>
          <w:rStyle w:val="Strong"/>
          <w:rFonts w:ascii="Arial" w:eastAsiaTheme="majorEastAsia" w:hAnsi="Arial" w:cs="Arial"/>
        </w:rPr>
        <w:t>Dear Parent/Carer,</w:t>
      </w:r>
    </w:p>
    <w:p w14:paraId="49E996CC" w14:textId="77777777" w:rsidR="007D023B" w:rsidRPr="007D023B" w:rsidRDefault="007D023B" w:rsidP="007D023B">
      <w:pPr>
        <w:pStyle w:val="NormalWeb"/>
        <w:rPr>
          <w:rFonts w:ascii="Arial" w:hAnsi="Arial" w:cs="Arial"/>
          <w:color w:val="000000"/>
        </w:rPr>
      </w:pPr>
      <w:r w:rsidRPr="007D023B">
        <w:rPr>
          <w:rFonts w:ascii="Arial" w:hAnsi="Arial" w:cs="Arial"/>
          <w:color w:val="000000"/>
        </w:rPr>
        <w:t>You’ve asked that your child be given their reliever inhaler (e.g. Salbutamol) at set times during the school day, such as before break, PE, or the Daily Mile.</w:t>
      </w:r>
    </w:p>
    <w:p w14:paraId="214AF5CA" w14:textId="77777777" w:rsidR="007D023B" w:rsidRPr="007D023B" w:rsidRDefault="007D023B" w:rsidP="007D023B">
      <w:pPr>
        <w:pStyle w:val="NormalWeb"/>
        <w:rPr>
          <w:rFonts w:ascii="Arial" w:hAnsi="Arial" w:cs="Arial"/>
          <w:color w:val="000000"/>
        </w:rPr>
      </w:pPr>
      <w:r w:rsidRPr="007D023B">
        <w:rPr>
          <w:rFonts w:ascii="Arial" w:hAnsi="Arial" w:cs="Arial"/>
          <w:color w:val="000000"/>
        </w:rPr>
        <w:t>As an Asthma Friendly School, we want to make sure all children with asthma are well supported and using their medication safely.</w:t>
      </w:r>
    </w:p>
    <w:p w14:paraId="53C40C84" w14:textId="77777777" w:rsidR="007D023B" w:rsidRPr="007D023B" w:rsidRDefault="007D023B" w:rsidP="007D023B">
      <w:pPr>
        <w:pStyle w:val="NormalWeb"/>
        <w:rPr>
          <w:rFonts w:ascii="Arial" w:hAnsi="Arial" w:cs="Arial"/>
          <w:color w:val="000000"/>
        </w:rPr>
      </w:pPr>
      <w:r w:rsidRPr="007D023B">
        <w:rPr>
          <w:rFonts w:ascii="Arial" w:hAnsi="Arial" w:cs="Arial"/>
          <w:b/>
          <w:bCs/>
          <w:color w:val="000000"/>
        </w:rPr>
        <w:t>Reliever inhalers should only be used before exercise if a doctor or nurse has recommended it</w:t>
      </w:r>
      <w:r w:rsidRPr="007D023B">
        <w:rPr>
          <w:rFonts w:ascii="Arial" w:hAnsi="Arial" w:cs="Arial"/>
          <w:color w:val="000000"/>
        </w:rPr>
        <w:t xml:space="preserve">—usually when a child has asthma symptoms triggered by physical activity. </w:t>
      </w:r>
      <w:r w:rsidRPr="007D023B">
        <w:rPr>
          <w:rFonts w:ascii="Arial" w:hAnsi="Arial" w:cs="Arial"/>
          <w:b/>
          <w:bCs/>
          <w:color w:val="000000"/>
        </w:rPr>
        <w:t>It’s normal for children to get out of breath when running around</w:t>
      </w:r>
      <w:r w:rsidRPr="007D023B">
        <w:rPr>
          <w:rFonts w:ascii="Arial" w:hAnsi="Arial" w:cs="Arial"/>
          <w:color w:val="000000"/>
        </w:rPr>
        <w:t xml:space="preserve">, especially if they’re unfit. This </w:t>
      </w:r>
      <w:r w:rsidRPr="007D023B">
        <w:rPr>
          <w:rFonts w:ascii="Arial" w:hAnsi="Arial" w:cs="Arial"/>
          <w:b/>
          <w:bCs/>
          <w:color w:val="000000"/>
        </w:rPr>
        <w:t>doesn’t always mean their asthma is playing up</w:t>
      </w:r>
      <w:r w:rsidRPr="007D023B">
        <w:rPr>
          <w:rFonts w:ascii="Arial" w:hAnsi="Arial" w:cs="Arial"/>
          <w:color w:val="000000"/>
        </w:rPr>
        <w:t>.</w:t>
      </w:r>
    </w:p>
    <w:p w14:paraId="2320FE65" w14:textId="77777777" w:rsidR="007D023B" w:rsidRPr="007D023B" w:rsidRDefault="007D023B" w:rsidP="007D023B">
      <w:pPr>
        <w:pStyle w:val="NormalWeb"/>
        <w:rPr>
          <w:rFonts w:ascii="Arial" w:hAnsi="Arial" w:cs="Arial"/>
          <w:color w:val="000000"/>
        </w:rPr>
      </w:pPr>
      <w:r w:rsidRPr="007D023B">
        <w:rPr>
          <w:rFonts w:ascii="Arial" w:hAnsi="Arial" w:cs="Arial"/>
          <w:color w:val="000000"/>
        </w:rPr>
        <w:t xml:space="preserve">Inhalers should be used during or after exercise only if your child has symptoms like </w:t>
      </w:r>
      <w:r w:rsidRPr="007D023B">
        <w:rPr>
          <w:rFonts w:ascii="Arial" w:hAnsi="Arial" w:cs="Arial"/>
          <w:b/>
          <w:bCs/>
          <w:color w:val="000000"/>
        </w:rPr>
        <w:t>wheezing, coughing, or breathlessness that don’t settle quickly</w:t>
      </w:r>
      <w:r w:rsidRPr="007D023B">
        <w:rPr>
          <w:rFonts w:ascii="Arial" w:hAnsi="Arial" w:cs="Arial"/>
          <w:color w:val="000000"/>
        </w:rPr>
        <w:t>. If this happens, we’ll follow your child’s asthma action plan, or the school’s emergency asthma protocol if a personal plan isn’t in place.</w:t>
      </w:r>
    </w:p>
    <w:p w14:paraId="43CC2562" w14:textId="77777777" w:rsidR="007D023B" w:rsidRPr="007D023B" w:rsidRDefault="007D023B" w:rsidP="007D023B">
      <w:pPr>
        <w:pStyle w:val="NormalWeb"/>
        <w:rPr>
          <w:rFonts w:ascii="Arial" w:hAnsi="Arial" w:cs="Arial"/>
          <w:b/>
          <w:bCs/>
          <w:color w:val="000000"/>
        </w:rPr>
      </w:pPr>
      <w:r w:rsidRPr="007D023B">
        <w:rPr>
          <w:rFonts w:ascii="Arial" w:hAnsi="Arial" w:cs="Arial"/>
          <w:b/>
          <w:bCs/>
          <w:color w:val="000000"/>
        </w:rPr>
        <w:t>If your child often struggles with exercise or needs their inhaler more than three times a week, we’d recommend speaking to their GP or asthma nurse for a review.</w:t>
      </w:r>
    </w:p>
    <w:p w14:paraId="78638BD4" w14:textId="77777777" w:rsidR="007D023B" w:rsidRDefault="007D023B" w:rsidP="00F20555">
      <w:pPr>
        <w:pStyle w:val="NormalWeb"/>
        <w:rPr>
          <w:rFonts w:ascii="Arial" w:hAnsi="Arial" w:cs="Arial"/>
        </w:rPr>
      </w:pPr>
    </w:p>
    <w:p w14:paraId="704CACCF" w14:textId="53CA2DEC" w:rsidR="000A4772" w:rsidRDefault="004575C9" w:rsidP="000A4772">
      <w:pPr>
        <w:pStyle w:val="NormalWeb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B39F945" wp14:editId="45723D40">
            <wp:simplePos x="0" y="0"/>
            <wp:positionH relativeFrom="margin">
              <wp:align>right</wp:align>
            </wp:positionH>
            <wp:positionV relativeFrom="paragraph">
              <wp:posOffset>5258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118033927" name="Picture 4" descr="A qr code with many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3927" name="Picture 4" descr="A qr code with many black square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555" w:rsidRPr="00B5796A">
        <w:rPr>
          <w:rFonts w:ascii="Arial" w:hAnsi="Arial" w:cs="Arial"/>
        </w:rPr>
        <w:t>Here is</w:t>
      </w:r>
      <w:r w:rsidR="00B5796A" w:rsidRPr="00B5796A">
        <w:rPr>
          <w:rFonts w:ascii="Arial" w:hAnsi="Arial" w:cs="Arial"/>
        </w:rPr>
        <w:t xml:space="preserve"> a QR code to scan for more</w:t>
      </w:r>
      <w:r w:rsidR="00F20555" w:rsidRPr="00B5796A">
        <w:rPr>
          <w:rFonts w:ascii="Arial" w:hAnsi="Arial" w:cs="Arial"/>
        </w:rPr>
        <w:t xml:space="preserve"> information on exercise and asthma </w:t>
      </w:r>
    </w:p>
    <w:p w14:paraId="34818704" w14:textId="220DE969" w:rsidR="00B5796A" w:rsidRDefault="00B5796A" w:rsidP="000A4772">
      <w:pPr>
        <w:pStyle w:val="NormalWeb"/>
        <w:rPr>
          <w:rFonts w:ascii="Arial" w:hAnsi="Arial" w:cs="Arial"/>
        </w:rPr>
      </w:pPr>
    </w:p>
    <w:p w14:paraId="27B30976" w14:textId="77777777" w:rsidR="004575C9" w:rsidRDefault="004575C9" w:rsidP="000A4772">
      <w:pPr>
        <w:pStyle w:val="NormalWeb"/>
        <w:rPr>
          <w:rFonts w:ascii="Arial" w:hAnsi="Arial" w:cs="Arial"/>
        </w:rPr>
      </w:pPr>
    </w:p>
    <w:p w14:paraId="4DB8CA69" w14:textId="77777777" w:rsidR="007D023B" w:rsidRDefault="007D023B" w:rsidP="000A4772">
      <w:pPr>
        <w:pStyle w:val="NormalWeb"/>
        <w:rPr>
          <w:rFonts w:ascii="Arial" w:hAnsi="Arial" w:cs="Arial"/>
        </w:rPr>
      </w:pPr>
    </w:p>
    <w:p w14:paraId="56F3EDDD" w14:textId="77777777" w:rsidR="007D023B" w:rsidRDefault="007D023B" w:rsidP="000A4772">
      <w:pPr>
        <w:pStyle w:val="NormalWeb"/>
        <w:rPr>
          <w:rFonts w:ascii="Arial" w:hAnsi="Arial" w:cs="Arial"/>
        </w:rPr>
      </w:pPr>
    </w:p>
    <w:p w14:paraId="4D9A11AB" w14:textId="5C7DE99F" w:rsidR="000A4772" w:rsidRPr="00B5796A" w:rsidRDefault="000A4772" w:rsidP="000A4772">
      <w:pPr>
        <w:pStyle w:val="NormalWeb"/>
        <w:rPr>
          <w:rFonts w:ascii="Arial" w:hAnsi="Arial" w:cs="Arial"/>
        </w:rPr>
      </w:pPr>
      <w:r w:rsidRPr="00B5796A">
        <w:rPr>
          <w:rFonts w:ascii="Arial" w:hAnsi="Arial" w:cs="Arial"/>
        </w:rPr>
        <w:t>Kind regards,</w:t>
      </w:r>
      <w:r w:rsidRPr="00B5796A">
        <w:rPr>
          <w:rFonts w:ascii="Arial" w:hAnsi="Arial" w:cs="Arial"/>
        </w:rPr>
        <w:br/>
        <w:t>[Your Name]</w:t>
      </w:r>
      <w:r w:rsidRPr="00B5796A">
        <w:rPr>
          <w:rFonts w:ascii="Arial" w:hAnsi="Arial" w:cs="Arial"/>
        </w:rPr>
        <w:br/>
        <w:t>[Your Role – e.g. Asthma Champion / School Nurse / Headteacher]</w:t>
      </w:r>
      <w:r w:rsidRPr="00B5796A">
        <w:rPr>
          <w:rFonts w:ascii="Arial" w:hAnsi="Arial" w:cs="Arial"/>
        </w:rPr>
        <w:br/>
        <w:t>[School Name]</w:t>
      </w:r>
      <w:r w:rsidRPr="00B5796A">
        <w:rPr>
          <w:rFonts w:ascii="Arial" w:hAnsi="Arial" w:cs="Arial"/>
        </w:rPr>
        <w:br/>
        <w:t>[Contac</w:t>
      </w:r>
      <w:r w:rsidR="007D023B">
        <w:rPr>
          <w:rFonts w:ascii="Arial" w:hAnsi="Arial" w:cs="Arial"/>
        </w:rPr>
        <w:t>t</w:t>
      </w:r>
      <w:r w:rsidRPr="00B5796A">
        <w:rPr>
          <w:rFonts w:ascii="Arial" w:hAnsi="Arial" w:cs="Arial"/>
        </w:rPr>
        <w:t xml:space="preserve"> Information]</w:t>
      </w:r>
    </w:p>
    <w:sectPr w:rsidR="000A4772" w:rsidRPr="00B5796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2E449" w14:textId="77777777" w:rsidR="00B5796A" w:rsidRDefault="00B5796A" w:rsidP="00B5796A">
      <w:pPr>
        <w:spacing w:after="0" w:line="240" w:lineRule="auto"/>
      </w:pPr>
      <w:r>
        <w:separator/>
      </w:r>
    </w:p>
  </w:endnote>
  <w:endnote w:type="continuationSeparator" w:id="0">
    <w:p w14:paraId="33C5AA57" w14:textId="77777777" w:rsidR="00B5796A" w:rsidRDefault="00B5796A" w:rsidP="00B5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55C5" w14:textId="77777777" w:rsidR="00D00BC2" w:rsidRDefault="00D00BC2" w:rsidP="00D00BC2"/>
  <w:p w14:paraId="58DB5AEE" w14:textId="77777777" w:rsidR="00D00BC2" w:rsidRDefault="00D00BC2" w:rsidP="00D00BC2">
    <w:pPr>
      <w:spacing w:line="360" w:lineRule="auto"/>
    </w:pPr>
    <w:r w:rsidRPr="0056195B">
      <w:rPr>
        <w:rFonts w:ascii="Arial" w:hAnsi="Arial" w:cs="Arial"/>
        <w:i/>
        <w:iCs/>
        <w:sz w:val="16"/>
        <w:szCs w:val="16"/>
      </w:rPr>
      <w:t>Adapted from the London</w:t>
    </w:r>
    <w:r>
      <w:rPr>
        <w:rFonts w:ascii="Arial" w:hAnsi="Arial" w:cs="Arial"/>
        <w:i/>
        <w:iCs/>
        <w:sz w:val="16"/>
        <w:szCs w:val="16"/>
      </w:rPr>
      <w:t xml:space="preserve"> Asthma Friendly Schools</w:t>
    </w:r>
    <w:r w:rsidRPr="0056195B">
      <w:rPr>
        <w:rFonts w:ascii="Arial" w:hAnsi="Arial" w:cs="Arial"/>
        <w:i/>
        <w:iCs/>
        <w:sz w:val="16"/>
        <w:szCs w:val="16"/>
      </w:rPr>
      <w:t>’ guide for the care of children and young people with asthma</w:t>
    </w:r>
    <w:r>
      <w:rPr>
        <w:rFonts w:ascii="Arial" w:hAnsi="Arial" w:cs="Arial"/>
        <w:i/>
        <w:iCs/>
        <w:sz w:val="16"/>
        <w:szCs w:val="16"/>
      </w:rPr>
      <w:t>,</w:t>
    </w:r>
    <w:r w:rsidRPr="0056195B">
      <w:rPr>
        <w:rFonts w:ascii="Arial" w:hAnsi="Arial" w:cs="Arial"/>
        <w:i/>
        <w:iCs/>
        <w:sz w:val="16"/>
        <w:szCs w:val="16"/>
      </w:rPr>
      <w:t xml:space="preserve"> 202</w:t>
    </w:r>
    <w:r>
      <w:rPr>
        <w:rFonts w:ascii="Arial" w:hAnsi="Arial" w:cs="Arial"/>
        <w:i/>
        <w:iCs/>
        <w:sz w:val="16"/>
        <w:szCs w:val="16"/>
      </w:rPr>
      <w:t>4</w:t>
    </w:r>
  </w:p>
  <w:p w14:paraId="6B6360A8" w14:textId="64B46FE6" w:rsidR="00B5796A" w:rsidRDefault="00B5796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35C210" wp14:editId="3F6195C0">
          <wp:simplePos x="0" y="0"/>
          <wp:positionH relativeFrom="column">
            <wp:posOffset>-724277</wp:posOffset>
          </wp:positionH>
          <wp:positionV relativeFrom="paragraph">
            <wp:posOffset>8959</wp:posOffset>
          </wp:positionV>
          <wp:extent cx="5088255" cy="447675"/>
          <wp:effectExtent l="0" t="0" r="0" b="9525"/>
          <wp:wrapSquare wrapText="bothSides"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F96414EA-5984-3657-9A3F-27899FFD69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F96414EA-5984-3657-9A3F-27899FFD69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25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EC62F" w14:textId="77777777" w:rsidR="00B5796A" w:rsidRDefault="00B5796A" w:rsidP="00B5796A">
      <w:pPr>
        <w:spacing w:after="0" w:line="240" w:lineRule="auto"/>
      </w:pPr>
      <w:r>
        <w:separator/>
      </w:r>
    </w:p>
  </w:footnote>
  <w:footnote w:type="continuationSeparator" w:id="0">
    <w:p w14:paraId="28AF40CF" w14:textId="77777777" w:rsidR="00B5796A" w:rsidRDefault="00B5796A" w:rsidP="00B5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FDE3" w14:textId="7B13A975" w:rsidR="00B5796A" w:rsidRDefault="00B5796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58D954" wp14:editId="65445082">
          <wp:simplePos x="0" y="0"/>
          <wp:positionH relativeFrom="column">
            <wp:posOffset>3929204</wp:posOffset>
          </wp:positionH>
          <wp:positionV relativeFrom="paragraph">
            <wp:posOffset>-281387</wp:posOffset>
          </wp:positionV>
          <wp:extent cx="2538357" cy="731594"/>
          <wp:effectExtent l="0" t="0" r="0" b="0"/>
          <wp:wrapSquare wrapText="bothSides"/>
          <wp:docPr id="1" name="Picture 1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2A7326D2-AF28-2D89-54BA-77B3C713D4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2A7326D2-AF28-2D89-54BA-77B3C713D4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357" cy="731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72"/>
    <w:rsid w:val="000A4772"/>
    <w:rsid w:val="00206154"/>
    <w:rsid w:val="00270FCA"/>
    <w:rsid w:val="004575C9"/>
    <w:rsid w:val="007D023B"/>
    <w:rsid w:val="00841C3B"/>
    <w:rsid w:val="0090028A"/>
    <w:rsid w:val="00B5796A"/>
    <w:rsid w:val="00D00BC2"/>
    <w:rsid w:val="00F2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E83D"/>
  <w15:chartTrackingRefBased/>
  <w15:docId w15:val="{2499EEBC-63CB-4B68-9C99-98D7E2FD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7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A4772"/>
    <w:rPr>
      <w:b/>
      <w:bCs/>
    </w:rPr>
  </w:style>
  <w:style w:type="character" w:styleId="Emphasis">
    <w:name w:val="Emphasis"/>
    <w:basedOn w:val="DefaultParagraphFont"/>
    <w:uiPriority w:val="20"/>
    <w:qFormat/>
    <w:rsid w:val="000A477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57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6A"/>
  </w:style>
  <w:style w:type="paragraph" w:styleId="Footer">
    <w:name w:val="footer"/>
    <w:basedOn w:val="Normal"/>
    <w:link w:val="FooterChar"/>
    <w:uiPriority w:val="99"/>
    <w:unhideWhenUsed/>
    <w:rsid w:val="00B57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483EA02-16F5-4562-844E-C53A015D7736}">
  <we:reference id="518445b3-2996-4db5-9f8c-ca81d831fd08" version="1.2.0.3" store="EXCatalog" storeType="EXCatalog"/>
  <we:alternateReferences>
    <we:reference id="WA104051163" version="1.2.0.3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Frimley Health Foundation trust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Lauren (FRIMLEY HEALTH NHS FOUNDATION TRUST)</dc:creator>
  <cp:keywords/>
  <dc:description/>
  <cp:lastModifiedBy>WATTS, Lauren (FRIMLEY HEALTH NHS FOUNDATION TRUST)</cp:lastModifiedBy>
  <cp:revision>5</cp:revision>
  <dcterms:created xsi:type="dcterms:W3CDTF">2025-07-24T15:16:00Z</dcterms:created>
  <dcterms:modified xsi:type="dcterms:W3CDTF">2025-08-27T09:09:00Z</dcterms:modified>
</cp:coreProperties>
</file>